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4565"/>
        <w:gridCol w:w="5285"/>
        <w:gridCol w:w="4565"/>
      </w:tblGrid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307EC9" w:rsidRDefault="00307EC9">
            <w:r>
              <w:rPr>
                <w:noProof/>
                <w:lang w:eastAsia="ru-RU"/>
              </w:rPr>
              <w:drawing>
                <wp:inline distT="0" distB="0" distL="0" distR="0" wp14:anchorId="07435AA0" wp14:editId="07435AA1">
                  <wp:extent cx="2628900" cy="2194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dasda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068" cy="219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307EC9">
            <w:pPr>
              <w:pStyle w:val="a7"/>
            </w:pPr>
          </w:p>
          <w:p w:rsidR="00307EC9" w:rsidRPr="00546197" w:rsidRDefault="003C672C">
            <w:pPr>
              <w:pStyle w:val="21"/>
              <w:rPr>
                <w:rStyle w:val="22"/>
                <w:b/>
                <w:bCs/>
                <w:sz w:val="36"/>
                <w:szCs w:val="36"/>
              </w:rPr>
            </w:pPr>
            <w:r w:rsidRPr="00546197">
              <w:rPr>
                <w:sz w:val="36"/>
                <w:szCs w:val="36"/>
              </w:rPr>
              <w:t>Как стать наставником?</w:t>
            </w:r>
          </w:p>
          <w:p w:rsidR="00307EC9" w:rsidRPr="00365EBB" w:rsidRDefault="003C672C" w:rsidP="00365EBB">
            <w:r>
              <w:t xml:space="preserve">Если вам от 23 до 60 </w:t>
            </w:r>
            <w:proofErr w:type="gramStart"/>
            <w:r>
              <w:t>лет</w:t>
            </w:r>
            <w:proofErr w:type="gramEnd"/>
            <w:r>
              <w:t xml:space="preserve"> и вы чувствуете в себе желание стать наставником:</w:t>
            </w:r>
          </w:p>
          <w:p w:rsidR="00307EC9" w:rsidRDefault="003C672C" w:rsidP="003C672C">
            <w:pPr>
              <w:pStyle w:val="a0"/>
              <w:spacing w:line="240" w:lineRule="auto"/>
              <w:ind w:left="289" w:hanging="289"/>
            </w:pPr>
            <w:r>
              <w:t>Заполнить анкету</w:t>
            </w:r>
            <w:r w:rsidR="00683416">
              <w:t xml:space="preserve"> на сайте БФ</w:t>
            </w:r>
            <w:r>
              <w:t>;</w:t>
            </w:r>
          </w:p>
          <w:p w:rsidR="00683416" w:rsidRDefault="00683416" w:rsidP="003C672C">
            <w:pPr>
              <w:pStyle w:val="a0"/>
              <w:spacing w:line="240" w:lineRule="auto"/>
              <w:ind w:left="289" w:hanging="289"/>
            </w:pPr>
            <w:r>
              <w:t>Дождаться звонка и получить приглашение на обучающий курс;</w:t>
            </w:r>
          </w:p>
          <w:p w:rsidR="003C672C" w:rsidRDefault="003C672C" w:rsidP="003C672C">
            <w:pPr>
              <w:pStyle w:val="a0"/>
              <w:spacing w:line="240" w:lineRule="auto"/>
              <w:ind w:left="289" w:hanging="289"/>
            </w:pPr>
            <w:r>
              <w:t>Пройти обучающий курс наставника</w:t>
            </w:r>
          </w:p>
          <w:p w:rsidR="003C672C" w:rsidRDefault="003C672C" w:rsidP="003C672C">
            <w:pPr>
              <w:pStyle w:val="a0"/>
              <w:spacing w:line="240" w:lineRule="auto"/>
              <w:ind w:left="289" w:hanging="289"/>
            </w:pPr>
            <w:proofErr w:type="gramStart"/>
            <w:r>
              <w:t>Предоставить справку</w:t>
            </w:r>
            <w:proofErr w:type="gramEnd"/>
            <w:r>
              <w:t xml:space="preserve"> об отсутствии судимости и медицинские документы</w:t>
            </w:r>
          </w:p>
          <w:p w:rsidR="003C672C" w:rsidRDefault="003C672C" w:rsidP="003C672C">
            <w:pPr>
              <w:pStyle w:val="a0"/>
              <w:spacing w:line="240" w:lineRule="auto"/>
              <w:ind w:left="289" w:hanging="289"/>
            </w:pPr>
            <w:r>
              <w:t>Получить приглашение на знакомство с ребенком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845"/>
            </w:tblGrid>
            <w:tr w:rsidR="00307EC9">
              <w:trPr>
                <w:trHeight w:hRule="exact" w:val="7920"/>
              </w:trPr>
              <w:tc>
                <w:tcPr>
                  <w:tcW w:w="5000" w:type="pct"/>
                </w:tcPr>
                <w:p w:rsidR="00307EC9" w:rsidRPr="00365EBB" w:rsidRDefault="00F017D6" w:rsidP="00F017D6">
                  <w:pPr>
                    <w:pStyle w:val="1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45069" cy="1007745"/>
                        <wp:effectExtent l="0" t="0" r="3175" b="190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content_3.pn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472" cy="10370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7EC9" w:rsidRDefault="00307EC9" w:rsidP="00365EBB">
                  <w:pPr>
                    <w:pStyle w:val="21"/>
                  </w:pPr>
                </w:p>
                <w:p w:rsidR="00307EC9" w:rsidRPr="00B676C9" w:rsidRDefault="008A5C38">
                  <w:pPr>
                    <w:rPr>
                      <w:sz w:val="28"/>
                      <w:szCs w:val="28"/>
                    </w:rPr>
                  </w:pPr>
                  <w:r w:rsidRPr="00B676C9">
                    <w:rPr>
                      <w:sz w:val="28"/>
                      <w:szCs w:val="28"/>
                    </w:rPr>
                    <w:t>Благотворительные фонды, реализующие программы наставничества на территории Красноярского края:</w:t>
                  </w:r>
                </w:p>
                <w:p w:rsidR="00307EC9" w:rsidRDefault="00307EC9" w:rsidP="00365EBB">
                  <w:pPr>
                    <w:pStyle w:val="21"/>
                  </w:pPr>
                </w:p>
                <w:p w:rsidR="00307EC9" w:rsidRPr="00B676C9" w:rsidRDefault="007D2AFA" w:rsidP="007D2AFA">
                  <w:pPr>
                    <w:pStyle w:val="affff4"/>
                    <w:numPr>
                      <w:ilvl w:val="0"/>
                      <w:numId w:val="17"/>
                    </w:numPr>
                    <w:rPr>
                      <w:sz w:val="24"/>
                      <w:szCs w:val="24"/>
                    </w:rPr>
                  </w:pPr>
                  <w:r w:rsidRPr="00B676C9">
                    <w:rPr>
                      <w:sz w:val="24"/>
                      <w:szCs w:val="24"/>
                      <w:lang w:bidi="ru-RU"/>
                    </w:rPr>
                    <w:t>БФ «Желтый аист»</w:t>
                  </w:r>
                </w:p>
                <w:p w:rsidR="00A20E86" w:rsidRPr="00B676C9" w:rsidRDefault="00A20E86" w:rsidP="00A20E86">
                  <w:pPr>
                    <w:pStyle w:val="affff4"/>
                    <w:rPr>
                      <w:sz w:val="24"/>
                      <w:szCs w:val="24"/>
                    </w:rPr>
                  </w:pPr>
                  <w:r w:rsidRPr="00B676C9">
                    <w:rPr>
                      <w:sz w:val="24"/>
                      <w:szCs w:val="24"/>
                      <w:lang w:bidi="ru-RU"/>
                    </w:rPr>
                    <w:t>тел.8(391) 271-61-62</w:t>
                  </w:r>
                </w:p>
                <w:p w:rsidR="008A5C38" w:rsidRPr="00B676C9" w:rsidRDefault="00A463F6" w:rsidP="008A5C38">
                  <w:pPr>
                    <w:pStyle w:val="affff4"/>
                    <w:rPr>
                      <w:sz w:val="24"/>
                      <w:szCs w:val="24"/>
                    </w:rPr>
                  </w:pPr>
                  <w:hyperlink r:id="rId13" w:history="1">
                    <w:r w:rsidR="00683416" w:rsidRPr="00B676C9">
                      <w:rPr>
                        <w:rStyle w:val="afff8"/>
                        <w:sz w:val="24"/>
                        <w:szCs w:val="24"/>
                        <w:u w:val="none"/>
                      </w:rPr>
                      <w:t>https://krasbezsirot.ru/nastavnichestvo</w:t>
                    </w:r>
                  </w:hyperlink>
                </w:p>
                <w:p w:rsidR="00683416" w:rsidRPr="00B676C9" w:rsidRDefault="00683416" w:rsidP="008A5C38">
                  <w:pPr>
                    <w:pStyle w:val="affff4"/>
                    <w:rPr>
                      <w:sz w:val="24"/>
                      <w:szCs w:val="24"/>
                    </w:rPr>
                  </w:pPr>
                </w:p>
                <w:p w:rsidR="008A5C38" w:rsidRPr="00B676C9" w:rsidRDefault="008A5C38" w:rsidP="007D2AFA">
                  <w:pPr>
                    <w:pStyle w:val="affff4"/>
                    <w:numPr>
                      <w:ilvl w:val="0"/>
                      <w:numId w:val="17"/>
                    </w:numPr>
                    <w:rPr>
                      <w:sz w:val="24"/>
                      <w:szCs w:val="24"/>
                    </w:rPr>
                  </w:pPr>
                  <w:r w:rsidRPr="00B676C9">
                    <w:rPr>
                      <w:sz w:val="24"/>
                      <w:szCs w:val="24"/>
                    </w:rPr>
                    <w:t>БФ «</w:t>
                  </w:r>
                  <w:r w:rsidR="007143F8" w:rsidRPr="00B676C9">
                    <w:rPr>
                      <w:sz w:val="24"/>
                      <w:szCs w:val="24"/>
                    </w:rPr>
                    <w:t>Арифметика добра</w:t>
                  </w:r>
                  <w:r w:rsidRPr="00B676C9">
                    <w:rPr>
                      <w:sz w:val="24"/>
                      <w:szCs w:val="24"/>
                    </w:rPr>
                    <w:t>»</w:t>
                  </w:r>
                </w:p>
                <w:p w:rsidR="007143F8" w:rsidRPr="00B676C9" w:rsidRDefault="00687EB4" w:rsidP="007143F8">
                  <w:pPr>
                    <w:pStyle w:val="affff4"/>
                    <w:rPr>
                      <w:sz w:val="24"/>
                      <w:szCs w:val="24"/>
                    </w:rPr>
                  </w:pPr>
                  <w:r w:rsidRPr="00B676C9">
                    <w:rPr>
                      <w:sz w:val="24"/>
                      <w:szCs w:val="24"/>
                    </w:rPr>
                    <w:t>Тел.8(495) 995-76-43</w:t>
                  </w:r>
                </w:p>
                <w:p w:rsidR="007143F8" w:rsidRPr="00B676C9" w:rsidRDefault="007143F8" w:rsidP="007143F8">
                  <w:pPr>
                    <w:pStyle w:val="affff4"/>
                    <w:rPr>
                      <w:sz w:val="24"/>
                      <w:szCs w:val="24"/>
                    </w:rPr>
                  </w:pPr>
                  <w:r w:rsidRPr="00B676C9">
                    <w:rPr>
                      <w:sz w:val="24"/>
                      <w:szCs w:val="24"/>
                    </w:rPr>
                    <w:t>https://crm.a-dobra.ru/form/mentor</w:t>
                  </w:r>
                </w:p>
                <w:p w:rsidR="00A20E86" w:rsidRDefault="00A20E86" w:rsidP="00A20E86">
                  <w:pPr>
                    <w:pStyle w:val="affff4"/>
                  </w:pPr>
                </w:p>
              </w:tc>
            </w:tr>
            <w:tr w:rsidR="00307EC9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4649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Макетная таблица компании"/>
                  </w:tblPr>
                  <w:tblGrid>
                    <w:gridCol w:w="1221"/>
                    <w:gridCol w:w="2354"/>
                  </w:tblGrid>
                  <w:tr w:rsidR="00307EC9" w:rsidTr="00F83409">
                    <w:tc>
                      <w:tcPr>
                        <w:tcW w:w="1220" w:type="dxa"/>
                        <w:vAlign w:val="center"/>
                      </w:tcPr>
                      <w:p w:rsidR="00307EC9" w:rsidRPr="001947E7" w:rsidRDefault="00307EC9" w:rsidP="001947E7">
                        <w:pPr>
                          <w:pStyle w:val="af0"/>
                        </w:pPr>
                        <w:r w:rsidRPr="001947E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D49B28" wp14:editId="4850EE46">
                              <wp:extent cx="417746" cy="365760"/>
                              <wp:effectExtent l="0" t="0" r="1905" b="0"/>
                              <wp:docPr id="14" name="Рисунок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logo ms.png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7746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53" w:type="dxa"/>
                        <w:tcMar>
                          <w:left w:w="274" w:type="dxa"/>
                        </w:tcMar>
                      </w:tcPr>
                      <w:sdt>
                        <w:sdtPr>
                          <w:alias w:val="Введите название компании:"/>
                          <w:tag w:val="Введите название компании:"/>
                          <w:id w:val="-1839532679"/>
                          <w:placeholder>
                            <w:docPart w:val="10275EC0BE0B41769B3D31FD5D25063D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EndPr/>
                        <w:sdtContent>
                          <w:p w:rsidR="00307EC9" w:rsidRDefault="00AB6515">
                            <w:pPr>
                              <w:pStyle w:val="a9"/>
                            </w:pPr>
                            <w:r>
                              <w:t>Наставничество – путь к успеху каждого ребенка!</w:t>
                            </w:r>
                          </w:p>
                        </w:sdtContent>
                      </w:sdt>
                      <w:p w:rsidR="00307EC9" w:rsidRDefault="00307EC9" w:rsidP="007D2AFA">
                        <w:pPr>
                          <w:pStyle w:val="affffff"/>
                        </w:pPr>
                      </w:p>
                    </w:tc>
                  </w:tr>
                </w:tbl>
                <w:p w:rsidR="00307EC9" w:rsidRDefault="00307EC9"/>
              </w:tc>
            </w:tr>
          </w:tbl>
          <w:p w:rsidR="00307EC9" w:rsidRDefault="00307EC9"/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845"/>
            </w:tblGrid>
            <w:tr w:rsidR="00307EC9">
              <w:trPr>
                <w:trHeight w:hRule="exact" w:val="5760"/>
              </w:trPr>
              <w:tc>
                <w:tcPr>
                  <w:tcW w:w="5000" w:type="pct"/>
                </w:tcPr>
                <w:p w:rsidR="00307EC9" w:rsidRDefault="00307EC9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3D1DBBA" wp14:editId="04E768C8">
                        <wp:extent cx="2440940" cy="3190875"/>
                        <wp:effectExtent l="0" t="0" r="0" b="9525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asdadsadsad.jpg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1451" cy="3191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960A60">
              <w:trPr>
                <w:trHeight w:hRule="exact" w:val="360"/>
              </w:trPr>
              <w:tc>
                <w:tcPr>
                  <w:tcW w:w="5000" w:type="pct"/>
                </w:tcPr>
                <w:p w:rsidR="00307EC9" w:rsidRDefault="00307EC9"/>
              </w:tc>
            </w:tr>
            <w:tr w:rsidR="00307EC9" w:rsidTr="00960A60">
              <w:trPr>
                <w:trHeight w:hRule="exact" w:val="3240"/>
              </w:trPr>
              <w:sdt>
                <w:sdtPr>
                  <w:rPr>
                    <w:sz w:val="36"/>
                    <w:szCs w:val="36"/>
                  </w:rPr>
                  <w:alias w:val="Введите название компании:"/>
                  <w:tag w:val="Введите название компании:"/>
                  <w:id w:val="-2083982577"/>
                  <w:placeholder>
                    <w:docPart w:val="94B6C402A511452AB3B767F5DA464DC3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027E6F" w:themeFill="accent1" w:themeFillShade="BF"/>
                    </w:tcPr>
                    <w:p w:rsidR="00307EC9" w:rsidRPr="00AB6515" w:rsidRDefault="00AB6515" w:rsidP="00AB6515">
                      <w:pPr>
                        <w:pStyle w:val="ac"/>
                        <w:spacing w:line="360" w:lineRule="auto"/>
                        <w:ind w:left="289" w:right="289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B6515">
                        <w:rPr>
                          <w:sz w:val="36"/>
                          <w:szCs w:val="36"/>
                        </w:rPr>
                        <w:t>Наставничество – путь к успеху каждого ребенка!</w:t>
                      </w:r>
                    </w:p>
                  </w:tc>
                </w:sdtContent>
              </w:sdt>
            </w:tr>
            <w:tr w:rsidR="00307EC9" w:rsidTr="00960A60">
              <w:trPr>
                <w:trHeight w:hRule="exact" w:val="1440"/>
              </w:trPr>
              <w:tc>
                <w:tcPr>
                  <w:tcW w:w="5000" w:type="pct"/>
                  <w:shd w:val="clear" w:color="auto" w:fill="027E6F" w:themeFill="accent1" w:themeFillShade="BF"/>
                  <w:vAlign w:val="bottom"/>
                </w:tcPr>
                <w:p w:rsidR="00307EC9" w:rsidRDefault="00687EB4" w:rsidP="001942CC">
                  <w:pPr>
                    <w:pStyle w:val="ae"/>
                    <w:jc w:val="center"/>
                  </w:pPr>
                  <w:r>
                    <w:t xml:space="preserve">г. </w:t>
                  </w:r>
                  <w:r w:rsidR="001942CC">
                    <w:t>Дудинка</w:t>
                  </w:r>
                </w:p>
              </w:tc>
            </w:tr>
          </w:tbl>
          <w:p w:rsidR="00307EC9" w:rsidRDefault="00307EC9"/>
        </w:tc>
      </w:tr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307EC9" w:rsidRDefault="00E04908">
            <w:r>
              <w:rPr>
                <w:noProof/>
                <w:lang w:eastAsia="ru-RU"/>
              </w:rPr>
              <w:lastRenderedPageBreak/>
              <w:t>С</w:t>
            </w:r>
            <w:r w:rsidR="00307EC9">
              <w:rPr>
                <w:noProof/>
                <w:lang w:eastAsia="ru-RU"/>
              </w:rPr>
              <w:drawing>
                <wp:inline distT="0" distB="0" distL="0" distR="0" wp14:anchorId="0F0872B9" wp14:editId="5225E418">
                  <wp:extent cx="24384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2DAA84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307EC9" w:rsidP="00F83409">
            <w:pPr>
              <w:pStyle w:val="a7"/>
            </w:pPr>
          </w:p>
          <w:p w:rsidR="00307EC9" w:rsidRDefault="00752CAB" w:rsidP="00F83409">
            <w:pPr>
              <w:pStyle w:val="1"/>
              <w:rPr>
                <w:rStyle w:val="10"/>
                <w:b/>
                <w:bCs/>
              </w:rPr>
            </w:pPr>
            <w:r>
              <w:rPr>
                <w:b w:val="0"/>
                <w:bCs w:val="0"/>
              </w:rPr>
              <w:t>Что включает в себя подготовка</w:t>
            </w:r>
          </w:p>
          <w:p w:rsidR="00307EC9" w:rsidRDefault="00307EC9" w:rsidP="007014C5"/>
          <w:p w:rsidR="00752CAB" w:rsidRDefault="00752CAB" w:rsidP="006C318F">
            <w:pPr>
              <w:pStyle w:val="affff4"/>
              <w:numPr>
                <w:ilvl w:val="0"/>
                <w:numId w:val="20"/>
              </w:numPr>
              <w:ind w:left="527" w:hanging="357"/>
            </w:pPr>
            <w:proofErr w:type="gramStart"/>
            <w:r>
              <w:t xml:space="preserve">Знакомство с программой «Наставничества»  (про программу, </w:t>
            </w:r>
            <w:r w:rsidR="00BE3EDC">
              <w:t xml:space="preserve"> про взаимодействие с сотрудниками детских домов)</w:t>
            </w:r>
            <w:r w:rsidR="001942CC">
              <w:t xml:space="preserve"> </w:t>
            </w:r>
            <w:bookmarkStart w:id="0" w:name="_GoBack"/>
            <w:bookmarkEnd w:id="0"/>
            <w:r>
              <w:t>правила и требования и т.д.)</w:t>
            </w:r>
            <w:proofErr w:type="gramEnd"/>
          </w:p>
          <w:p w:rsidR="0081653E" w:rsidRDefault="0081653E" w:rsidP="006C318F">
            <w:pPr>
              <w:pStyle w:val="affff4"/>
              <w:numPr>
                <w:ilvl w:val="0"/>
                <w:numId w:val="20"/>
              </w:numPr>
              <w:ind w:left="527" w:hanging="357"/>
            </w:pPr>
            <w:r>
              <w:t>Юридические вопросы. Права и обязанности наставника</w:t>
            </w:r>
          </w:p>
          <w:p w:rsidR="00752CAB" w:rsidRDefault="00752CAB" w:rsidP="006C318F">
            <w:pPr>
              <w:pStyle w:val="affff4"/>
              <w:numPr>
                <w:ilvl w:val="0"/>
                <w:numId w:val="20"/>
              </w:numPr>
              <w:ind w:left="527" w:hanging="357"/>
            </w:pPr>
            <w:r>
              <w:t>Особенности</w:t>
            </w:r>
            <w:r w:rsidR="00A9215B">
              <w:t xml:space="preserve"> подростков-сирот</w:t>
            </w:r>
          </w:p>
          <w:p w:rsidR="00A9215B" w:rsidRDefault="00A9215B" w:rsidP="006C318F">
            <w:pPr>
              <w:pStyle w:val="affff4"/>
              <w:numPr>
                <w:ilvl w:val="0"/>
                <w:numId w:val="20"/>
              </w:numPr>
              <w:ind w:left="527" w:hanging="357"/>
            </w:pPr>
            <w:r>
              <w:t>Основы эффективной коммуникации и взаимодействия с детьми</w:t>
            </w:r>
          </w:p>
          <w:p w:rsidR="00A9215B" w:rsidRDefault="00A9215B" w:rsidP="006C318F">
            <w:pPr>
              <w:pStyle w:val="affff4"/>
              <w:numPr>
                <w:ilvl w:val="0"/>
                <w:numId w:val="20"/>
              </w:numPr>
              <w:ind w:left="527" w:hanging="357"/>
            </w:pPr>
            <w:r>
              <w:t>Методы регулирования поведения</w:t>
            </w:r>
          </w:p>
          <w:p w:rsidR="00BE3EDC" w:rsidRPr="007014C5" w:rsidRDefault="00BE3EDC" w:rsidP="00BE3EDC">
            <w:pPr>
              <w:pStyle w:val="affff4"/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307EC9" w:rsidRDefault="00C649BF" w:rsidP="0035309E">
            <w:pPr>
              <w:pStyle w:val="affff4"/>
              <w:numPr>
                <w:ilvl w:val="0"/>
                <w:numId w:val="23"/>
              </w:numPr>
            </w:pPr>
            <w:r>
              <w:t>Мудрые советы, руководство и рука помощи</w:t>
            </w:r>
          </w:p>
          <w:p w:rsidR="00615C5E" w:rsidRPr="00D718C9" w:rsidRDefault="00615C5E" w:rsidP="00615C5E">
            <w:pPr>
              <w:pStyle w:val="affff4"/>
              <w:rPr>
                <w:sz w:val="16"/>
                <w:szCs w:val="16"/>
              </w:rPr>
            </w:pPr>
          </w:p>
          <w:p w:rsidR="00C649BF" w:rsidRDefault="00C649BF" w:rsidP="0035309E">
            <w:pPr>
              <w:pStyle w:val="affff4"/>
              <w:numPr>
                <w:ilvl w:val="0"/>
                <w:numId w:val="23"/>
              </w:numPr>
            </w:pPr>
            <w:r>
              <w:t>Позади каждого добившегося успеха человека стоит одна элементарная истина: кто-то, где-то, каким-то образом заботился о его росте и развитии. Этим человеком был их наставник</w:t>
            </w:r>
          </w:p>
          <w:p w:rsidR="00D718C9" w:rsidRPr="00D718C9" w:rsidRDefault="00D718C9" w:rsidP="00D718C9">
            <w:pPr>
              <w:pStyle w:val="affff4"/>
              <w:rPr>
                <w:sz w:val="16"/>
                <w:szCs w:val="16"/>
              </w:rPr>
            </w:pPr>
          </w:p>
          <w:p w:rsidR="00C649BF" w:rsidRPr="007014C5" w:rsidRDefault="00C649BF" w:rsidP="0035309E">
            <w:pPr>
              <w:pStyle w:val="affff4"/>
              <w:numPr>
                <w:ilvl w:val="0"/>
                <w:numId w:val="23"/>
              </w:numPr>
            </w:pPr>
            <w:r>
              <w:t>Наставники – это люди, которые посредством</w:t>
            </w:r>
            <w:r w:rsidR="00630CDE">
              <w:t xml:space="preserve"> своих действий и своей работы помогают другим людям реализовывать свой потенциал</w:t>
            </w:r>
          </w:p>
          <w:p w:rsidR="00307EC9" w:rsidRDefault="00426FF9" w:rsidP="0041315D">
            <w:pPr>
              <w:pStyle w:val="23"/>
              <w:spacing w:before="240" w:after="240"/>
              <w:rPr>
                <w:rStyle w:val="24"/>
                <w:i/>
                <w:iCs/>
              </w:rPr>
            </w:pPr>
            <w:r w:rsidRPr="00426FF9">
              <w:rPr>
                <w:rFonts w:ascii="Times New Roman" w:hAnsi="Times New Roman" w:cs="Times New Roman"/>
                <w:color w:val="03A996" w:themeColor="accent1"/>
                <w:sz w:val="24"/>
                <w:szCs w:val="24"/>
              </w:rPr>
              <w:t>«Ч</w:t>
            </w:r>
            <w:r w:rsidR="009F3B68" w:rsidRPr="00426FF9">
              <w:rPr>
                <w:rFonts w:ascii="Times New Roman" w:hAnsi="Times New Roman" w:cs="Times New Roman"/>
                <w:color w:val="03A996" w:themeColor="accent1"/>
                <w:sz w:val="24"/>
                <w:szCs w:val="24"/>
                <w:shd w:val="clear" w:color="auto" w:fill="FFFFFF"/>
              </w:rPr>
              <w:t>увствовать привязанность, быть нужным и любимым – очень важные потребности для каждого человека, а особенно для ребёнка</w:t>
            </w:r>
            <w:r>
              <w:rPr>
                <w:rFonts w:ascii="Times New Roman" w:hAnsi="Times New Roman" w:cs="Times New Roman"/>
                <w:color w:val="03A996" w:themeColor="accent1"/>
                <w:sz w:val="24"/>
                <w:szCs w:val="24"/>
                <w:shd w:val="clear" w:color="auto" w:fill="FFFFFF"/>
              </w:rPr>
              <w:t>»</w:t>
            </w:r>
          </w:p>
          <w:p w:rsidR="00307EC9" w:rsidRPr="00BF6AFD" w:rsidRDefault="00426FF9" w:rsidP="0035309E">
            <w:pPr>
              <w:pStyle w:val="affff4"/>
              <w:numPr>
                <w:ilvl w:val="0"/>
                <w:numId w:val="24"/>
              </w:numPr>
            </w:pPr>
            <w:r>
              <w:t>Взаимоотношения</w:t>
            </w:r>
            <w:r w:rsidR="00630CDE">
              <w:t xml:space="preserve"> между ребенком-сиротой и заинтересованным взрослым, помогает с учебой, приобретением навыков и умений устанавливать отношения с другими людьми</w:t>
            </w:r>
          </w:p>
          <w:p w:rsidR="00307EC9" w:rsidRPr="0063311A" w:rsidRDefault="00307EC9" w:rsidP="0041315D">
            <w:pPr>
              <w:spacing w:after="120"/>
            </w:pPr>
          </w:p>
        </w:tc>
        <w:tc>
          <w:tcPr>
            <w:tcW w:w="4565" w:type="dxa"/>
            <w:tcMar>
              <w:left w:w="720" w:type="dxa"/>
            </w:tcMar>
          </w:tcPr>
          <w:p w:rsidR="00307EC9" w:rsidRPr="0035309E" w:rsidRDefault="005C30E0" w:rsidP="005C30E0">
            <w:pPr>
              <w:shd w:val="clear" w:color="auto" w:fill="7AFCED" w:themeFill="accent1" w:themeFillTint="66"/>
              <w:rPr>
                <w:b/>
                <w:sz w:val="28"/>
                <w:szCs w:val="28"/>
                <w:u w:val="single"/>
              </w:rPr>
            </w:pPr>
            <w:r w:rsidRPr="0035309E">
              <w:rPr>
                <w:b/>
                <w:noProof/>
                <w:sz w:val="28"/>
                <w:szCs w:val="28"/>
                <w:u w:val="single"/>
                <w:lang w:eastAsia="ru-RU"/>
              </w:rPr>
              <w:t>Требования к поведению волонтеров-наставников</w:t>
            </w:r>
          </w:p>
          <w:p w:rsidR="00307EC9" w:rsidRDefault="005C30E0" w:rsidP="00623A8C">
            <w:pPr>
              <w:pStyle w:val="affff4"/>
              <w:numPr>
                <w:ilvl w:val="0"/>
                <w:numId w:val="22"/>
              </w:numPr>
              <w:ind w:left="227" w:hanging="227"/>
            </w:pPr>
            <w:r>
              <w:t>Соблюдать внутренние правила распорядка организации для детей-сирот и детей, оставшихся без попечения родителей, с которым реализуется взаимодействие;</w:t>
            </w:r>
          </w:p>
          <w:p w:rsidR="00DF790E" w:rsidRDefault="00DF790E" w:rsidP="00623A8C">
            <w:pPr>
              <w:pStyle w:val="affff4"/>
              <w:numPr>
                <w:ilvl w:val="0"/>
                <w:numId w:val="22"/>
              </w:numPr>
              <w:ind w:left="227" w:hanging="227"/>
            </w:pPr>
            <w:r>
              <w:t>Сохранять конфиденциальность информации о детях, которым оказывается помощь, и их кровных семьях (за исключением случаев, когда ситуация касается безопасности для жизни и здоровья детей и/или волонтеров;</w:t>
            </w:r>
          </w:p>
          <w:p w:rsidR="00D04585" w:rsidRDefault="00D04585" w:rsidP="00623A8C">
            <w:pPr>
              <w:pStyle w:val="affff4"/>
              <w:numPr>
                <w:ilvl w:val="0"/>
                <w:numId w:val="22"/>
              </w:numPr>
              <w:ind w:left="227" w:hanging="227"/>
            </w:pPr>
            <w:r>
              <w:t>Употреблять только нормативную лексику, не допускать употребление молодежного сленга и жаргона;</w:t>
            </w:r>
          </w:p>
          <w:p w:rsidR="00D04585" w:rsidRDefault="007C133F" w:rsidP="00623A8C">
            <w:pPr>
              <w:pStyle w:val="affff4"/>
              <w:numPr>
                <w:ilvl w:val="0"/>
                <w:numId w:val="22"/>
              </w:numPr>
              <w:ind w:left="227" w:hanging="227"/>
            </w:pPr>
            <w:r>
              <w:t>Быть ответственным, не давать детям необдуманных обещаний, не обманывать ожидания ребенка;</w:t>
            </w:r>
          </w:p>
          <w:p w:rsidR="007C133F" w:rsidRDefault="007C133F" w:rsidP="00623A8C">
            <w:pPr>
              <w:pStyle w:val="affff4"/>
              <w:numPr>
                <w:ilvl w:val="0"/>
                <w:numId w:val="22"/>
              </w:numPr>
              <w:ind w:left="227" w:hanging="227"/>
            </w:pPr>
            <w:r>
              <w:t>Соблюдать ролевые позиции, не пытаться заменить ребенку-сироте отца или мать, оставаться в роли старшего друга, наставника;</w:t>
            </w:r>
          </w:p>
          <w:p w:rsidR="007C133F" w:rsidRDefault="007C133F" w:rsidP="00623A8C">
            <w:pPr>
              <w:pStyle w:val="affff4"/>
              <w:numPr>
                <w:ilvl w:val="0"/>
                <w:numId w:val="22"/>
              </w:numPr>
              <w:ind w:left="227" w:hanging="227"/>
            </w:pPr>
            <w:r>
              <w:t>Не прибегать к чрезмерной опеке над ребенком, не решать проблемы за детей, не выполнять</w:t>
            </w:r>
            <w:r w:rsidR="00683416">
              <w:t xml:space="preserve"> за детей обязанности;</w:t>
            </w:r>
          </w:p>
          <w:p w:rsidR="00683416" w:rsidRPr="0063311A" w:rsidRDefault="00683416" w:rsidP="00D718C9">
            <w:pPr>
              <w:pStyle w:val="affff4"/>
              <w:numPr>
                <w:ilvl w:val="0"/>
                <w:numId w:val="22"/>
              </w:numPr>
              <w:ind w:left="227" w:hanging="227"/>
            </w:pPr>
            <w:r>
              <w:t>Оказывать уважение и поддержку ребенку, не выражать жалость и не задаривать подарка</w:t>
            </w:r>
            <w:r w:rsidR="006C318F">
              <w:t>м</w:t>
            </w:r>
            <w:r>
              <w:t>и</w:t>
            </w:r>
            <w:r w:rsidR="006C318F">
              <w:t>.</w:t>
            </w:r>
          </w:p>
        </w:tc>
      </w:tr>
    </w:tbl>
    <w:p w:rsidR="009915C8" w:rsidRDefault="009915C8" w:rsidP="00A769D1">
      <w:pPr>
        <w:pStyle w:val="af0"/>
      </w:pPr>
    </w:p>
    <w:sectPr w:rsidR="009915C8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F6" w:rsidRDefault="00A463F6" w:rsidP="00BF6AFD">
      <w:pPr>
        <w:spacing w:after="0" w:line="240" w:lineRule="auto"/>
      </w:pPr>
      <w:r>
        <w:separator/>
      </w:r>
    </w:p>
  </w:endnote>
  <w:endnote w:type="continuationSeparator" w:id="0">
    <w:p w:rsidR="00A463F6" w:rsidRDefault="00A463F6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F6" w:rsidRDefault="00A463F6" w:rsidP="00BF6AFD">
      <w:pPr>
        <w:spacing w:after="0" w:line="240" w:lineRule="auto"/>
      </w:pPr>
      <w:r>
        <w:separator/>
      </w:r>
    </w:p>
  </w:footnote>
  <w:footnote w:type="continuationSeparator" w:id="0">
    <w:p w:rsidR="00A463F6" w:rsidRDefault="00A463F6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E24F1A"/>
    <w:multiLevelType w:val="hybridMultilevel"/>
    <w:tmpl w:val="C49E9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23B86"/>
    <w:multiLevelType w:val="hybridMultilevel"/>
    <w:tmpl w:val="7FD211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72EE5"/>
    <w:multiLevelType w:val="hybridMultilevel"/>
    <w:tmpl w:val="9FD437F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14E0918"/>
    <w:multiLevelType w:val="hybridMultilevel"/>
    <w:tmpl w:val="2AE4B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350E9"/>
    <w:multiLevelType w:val="hybridMultilevel"/>
    <w:tmpl w:val="8BD86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F6EB0"/>
    <w:multiLevelType w:val="hybridMultilevel"/>
    <w:tmpl w:val="77768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F6266"/>
    <w:multiLevelType w:val="hybridMultilevel"/>
    <w:tmpl w:val="4734F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5385E"/>
    <w:multiLevelType w:val="hybridMultilevel"/>
    <w:tmpl w:val="5C40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53B6C"/>
    <w:multiLevelType w:val="hybridMultilevel"/>
    <w:tmpl w:val="A802C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7"/>
  </w:num>
  <w:num w:numId="18">
    <w:abstractNumId w:val="18"/>
  </w:num>
  <w:num w:numId="19">
    <w:abstractNumId w:val="19"/>
  </w:num>
  <w:num w:numId="20">
    <w:abstractNumId w:val="16"/>
  </w:num>
  <w:num w:numId="21">
    <w:abstractNumId w:val="12"/>
  </w:num>
  <w:num w:numId="22">
    <w:abstractNumId w:val="13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31"/>
    <w:rsid w:val="00031CC3"/>
    <w:rsid w:val="001372C8"/>
    <w:rsid w:val="001942CC"/>
    <w:rsid w:val="001947E7"/>
    <w:rsid w:val="001D0847"/>
    <w:rsid w:val="00227118"/>
    <w:rsid w:val="00307EC9"/>
    <w:rsid w:val="0035309E"/>
    <w:rsid w:val="00365EBB"/>
    <w:rsid w:val="003B391D"/>
    <w:rsid w:val="003C672C"/>
    <w:rsid w:val="0041315D"/>
    <w:rsid w:val="00417513"/>
    <w:rsid w:val="00422379"/>
    <w:rsid w:val="00426FF9"/>
    <w:rsid w:val="0048634A"/>
    <w:rsid w:val="004963B9"/>
    <w:rsid w:val="005259A3"/>
    <w:rsid w:val="00546197"/>
    <w:rsid w:val="005473B9"/>
    <w:rsid w:val="0056054A"/>
    <w:rsid w:val="00571D35"/>
    <w:rsid w:val="005C30E0"/>
    <w:rsid w:val="005E5178"/>
    <w:rsid w:val="00615C5E"/>
    <w:rsid w:val="00623A8C"/>
    <w:rsid w:val="00630CDE"/>
    <w:rsid w:val="0063311A"/>
    <w:rsid w:val="00647F7C"/>
    <w:rsid w:val="00683416"/>
    <w:rsid w:val="0068396D"/>
    <w:rsid w:val="00687EB4"/>
    <w:rsid w:val="006A2E06"/>
    <w:rsid w:val="006C318F"/>
    <w:rsid w:val="007014C5"/>
    <w:rsid w:val="007143F8"/>
    <w:rsid w:val="00752CAB"/>
    <w:rsid w:val="00760C35"/>
    <w:rsid w:val="007647EF"/>
    <w:rsid w:val="007C133F"/>
    <w:rsid w:val="007D2AFA"/>
    <w:rsid w:val="007E3C3A"/>
    <w:rsid w:val="0081653E"/>
    <w:rsid w:val="0083611D"/>
    <w:rsid w:val="00863617"/>
    <w:rsid w:val="0089764D"/>
    <w:rsid w:val="008A5C38"/>
    <w:rsid w:val="008A6518"/>
    <w:rsid w:val="008B000B"/>
    <w:rsid w:val="00960A60"/>
    <w:rsid w:val="009915C8"/>
    <w:rsid w:val="009F3198"/>
    <w:rsid w:val="009F3B68"/>
    <w:rsid w:val="00A20E86"/>
    <w:rsid w:val="00A463F6"/>
    <w:rsid w:val="00A54316"/>
    <w:rsid w:val="00A769D1"/>
    <w:rsid w:val="00A85868"/>
    <w:rsid w:val="00A9215B"/>
    <w:rsid w:val="00A95BFB"/>
    <w:rsid w:val="00AB6515"/>
    <w:rsid w:val="00AB72BA"/>
    <w:rsid w:val="00AD7341"/>
    <w:rsid w:val="00B16D26"/>
    <w:rsid w:val="00B676C9"/>
    <w:rsid w:val="00BE3EDC"/>
    <w:rsid w:val="00BF6AFD"/>
    <w:rsid w:val="00C476E1"/>
    <w:rsid w:val="00C649BF"/>
    <w:rsid w:val="00CD1DEA"/>
    <w:rsid w:val="00D04585"/>
    <w:rsid w:val="00D27440"/>
    <w:rsid w:val="00D537E2"/>
    <w:rsid w:val="00D718C9"/>
    <w:rsid w:val="00D731B1"/>
    <w:rsid w:val="00D82331"/>
    <w:rsid w:val="00DB5D32"/>
    <w:rsid w:val="00DF790E"/>
    <w:rsid w:val="00E04908"/>
    <w:rsid w:val="00EB2808"/>
    <w:rsid w:val="00EE0A38"/>
    <w:rsid w:val="00F017D6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2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name w:val="Макет таблицы"/>
    <w:basedOn w:val="a3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GridTable1Light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03A996" w:themeColor="accent1"/>
        <w:bottom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B33536" w:themeColor="accent2"/>
        <w:bottom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E8C94B" w:themeColor="accent3"/>
        <w:bottom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2682A6" w:themeColor="accent4"/>
        <w:bottom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08A42" w:themeColor="accent5"/>
        <w:bottom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6A5178" w:themeColor="accent6"/>
        <w:bottom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PlainTable1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9915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9915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2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name w:val="Макет таблицы"/>
    <w:basedOn w:val="a3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GridTable1Light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03A996" w:themeColor="accent1"/>
        <w:bottom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B33536" w:themeColor="accent2"/>
        <w:bottom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E8C94B" w:themeColor="accent3"/>
        <w:bottom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2682A6" w:themeColor="accent4"/>
        <w:bottom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08A42" w:themeColor="accent5"/>
        <w:bottom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6A5178" w:themeColor="accent6"/>
        <w:bottom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PlainTable1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9915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9915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rasbezsirot.ru/nastavnichestvo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8\AppData\Roaming\Microsoft\Templates\&#1041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275EC0BE0B41769B3D31FD5D250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36587-7891-4F48-A665-2C982586D661}"/>
      </w:docPartPr>
      <w:docPartBody>
        <w:p w:rsidR="00D71ACB" w:rsidRDefault="009C7BBA">
          <w:pPr>
            <w:pStyle w:val="10275EC0BE0B41769B3D31FD5D25063D"/>
          </w:pPr>
          <w:r>
            <w:rPr>
              <w:lang w:bidi="ru-RU"/>
            </w:rPr>
            <w:t>Название компании</w:t>
          </w:r>
        </w:p>
      </w:docPartBody>
    </w:docPart>
    <w:docPart>
      <w:docPartPr>
        <w:name w:val="94B6C402A511452AB3B767F5DA464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8CDEE2-0AAC-4B8E-B5E0-AE261D4CC5B2}"/>
      </w:docPartPr>
      <w:docPartBody>
        <w:p w:rsidR="00D71ACB" w:rsidRDefault="009C7BBA">
          <w:pPr>
            <w:pStyle w:val="94B6C402A511452AB3B767F5DA464DC3"/>
          </w:pPr>
          <w:r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1F497D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BA"/>
    <w:rsid w:val="006C692E"/>
    <w:rsid w:val="009C7BBA"/>
    <w:rsid w:val="00AD2BE4"/>
    <w:rsid w:val="00D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9C22888E36D428F97E154A70B2B6B37">
    <w:name w:val="A9C22888E36D428F97E154A70B2B6B37"/>
  </w:style>
  <w:style w:type="paragraph" w:customStyle="1" w:styleId="32A33249EF164EBCA3518AE7083058BF">
    <w:name w:val="32A33249EF164EBCA3518AE7083058BF"/>
  </w:style>
  <w:style w:type="paragraph" w:customStyle="1" w:styleId="107109EC8EC0472CA99C34129A122F43">
    <w:name w:val="107109EC8EC0472CA99C34129A122F43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265898" w:themeColor="text2" w:themeTint="E6"/>
      <w:lang w:eastAsia="ja-JP"/>
    </w:rPr>
  </w:style>
  <w:style w:type="paragraph" w:customStyle="1" w:styleId="652AF532B6EF4A1AAA03BE2E8B0C0223">
    <w:name w:val="652AF532B6EF4A1AAA03BE2E8B0C0223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A0E2929451C44EF2857669D44351EB80">
    <w:name w:val="A0E2929451C44EF2857669D44351EB80"/>
  </w:style>
  <w:style w:type="paragraph" w:customStyle="1" w:styleId="4F11FEB401194053B3CDE420DA3FDFD1">
    <w:name w:val="4F11FEB401194053B3CDE420DA3FDFD1"/>
  </w:style>
  <w:style w:type="paragraph" w:customStyle="1" w:styleId="EEC32F0AA6554D08A131056B4E44D7E1">
    <w:name w:val="EEC32F0AA6554D08A131056B4E44D7E1"/>
  </w:style>
  <w:style w:type="paragraph" w:customStyle="1" w:styleId="8709F6FC603D400FB4F7C8AC6ED0EB00">
    <w:name w:val="8709F6FC603D400FB4F7C8AC6ED0EB00"/>
  </w:style>
  <w:style w:type="paragraph" w:customStyle="1" w:styleId="48AD261B1BA64A94A78E95335ED5C5A4">
    <w:name w:val="48AD261B1BA64A94A78E95335ED5C5A4"/>
  </w:style>
  <w:style w:type="paragraph" w:customStyle="1" w:styleId="447821B6B9924ECE9D68D85567A83176">
    <w:name w:val="447821B6B9924ECE9D68D85567A83176"/>
  </w:style>
  <w:style w:type="paragraph" w:customStyle="1" w:styleId="7476E676CB6A46F78935DDA71D7D9F07">
    <w:name w:val="7476E676CB6A46F78935DDA71D7D9F07"/>
  </w:style>
  <w:style w:type="paragraph" w:customStyle="1" w:styleId="10275EC0BE0B41769B3D31FD5D25063D">
    <w:name w:val="10275EC0BE0B41769B3D31FD5D25063D"/>
  </w:style>
  <w:style w:type="paragraph" w:customStyle="1" w:styleId="7577D65C5D3C46858CFFD991CD5F6D99">
    <w:name w:val="7577D65C5D3C46858CFFD991CD5F6D99"/>
  </w:style>
  <w:style w:type="paragraph" w:customStyle="1" w:styleId="94B6C402A511452AB3B767F5DA464DC3">
    <w:name w:val="94B6C402A511452AB3B767F5DA464DC3"/>
  </w:style>
  <w:style w:type="paragraph" w:customStyle="1" w:styleId="3E1492657D0C453CB3D0361E761756CB">
    <w:name w:val="3E1492657D0C453CB3D0361E761756CB"/>
  </w:style>
  <w:style w:type="paragraph" w:customStyle="1" w:styleId="60C9202C681C4BD3A030D2245B984F65">
    <w:name w:val="60C9202C681C4BD3A030D2245B984F65"/>
  </w:style>
  <w:style w:type="paragraph" w:customStyle="1" w:styleId="8F0991EEBC0345ACB2F48304A0B8D22A">
    <w:name w:val="8F0991EEBC0345ACB2F48304A0B8D22A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paragraph" w:customStyle="1" w:styleId="F29A8D3D5A2944C6B30B933FBB31A466">
    <w:name w:val="F29A8D3D5A2944C6B30B933FBB31A466"/>
  </w:style>
  <w:style w:type="paragraph" w:customStyle="1" w:styleId="CDB6101464A74E609FA14BB6110ABC04">
    <w:name w:val="CDB6101464A74E609FA14BB6110ABC04"/>
  </w:style>
  <w:style w:type="paragraph" w:customStyle="1" w:styleId="1AF624FC057D45CD959D3B87040303A1">
    <w:name w:val="1AF624FC057D45CD959D3B87040303A1"/>
  </w:style>
  <w:style w:type="paragraph" w:customStyle="1" w:styleId="09BF2FB3D1434BFC8FF2AE98AAC7A35C">
    <w:name w:val="09BF2FB3D1434BFC8FF2AE98AAC7A35C"/>
  </w:style>
  <w:style w:type="paragraph" w:customStyle="1" w:styleId="0F6C82B3C2414116B0B2E6D8A846D93F">
    <w:name w:val="0F6C82B3C2414116B0B2E6D8A846D93F"/>
  </w:style>
  <w:style w:type="paragraph" w:customStyle="1" w:styleId="874EE2F77C5447888DBE452B6ECD060E">
    <w:name w:val="874EE2F77C5447888DBE452B6ECD060E"/>
  </w:style>
  <w:style w:type="paragraph" w:customStyle="1" w:styleId="1CB0F8402FD5427DBF10D92A08E95A0E">
    <w:name w:val="1CB0F8402FD5427DBF10D92A08E95A0E"/>
  </w:style>
  <w:style w:type="paragraph" w:customStyle="1" w:styleId="074418B8672B4C5998A9B94A9175FAA6">
    <w:name w:val="074418B8672B4C5998A9B94A9175FAA6"/>
  </w:style>
  <w:style w:type="paragraph" w:customStyle="1" w:styleId="D63D71E8D7ED4664BA4FA0E1673D85BC">
    <w:name w:val="D63D71E8D7ED4664BA4FA0E1673D85BC"/>
  </w:style>
  <w:style w:type="paragraph" w:customStyle="1" w:styleId="91B32EA0736C4D9883C61C13844A2F85">
    <w:name w:val="91B32EA0736C4D9883C61C13844A2F85"/>
  </w:style>
  <w:style w:type="paragraph" w:customStyle="1" w:styleId="7EAB770654564E4091C215DCC50DCE5C">
    <w:name w:val="7EAB770654564E4091C215DCC50DCE5C"/>
  </w:style>
  <w:style w:type="paragraph" w:customStyle="1" w:styleId="374748ACC0324D0E890EFDA9FF660149">
    <w:name w:val="374748ACC0324D0E890EFDA9FF6601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9C22888E36D428F97E154A70B2B6B37">
    <w:name w:val="A9C22888E36D428F97E154A70B2B6B37"/>
  </w:style>
  <w:style w:type="paragraph" w:customStyle="1" w:styleId="32A33249EF164EBCA3518AE7083058BF">
    <w:name w:val="32A33249EF164EBCA3518AE7083058BF"/>
  </w:style>
  <w:style w:type="paragraph" w:customStyle="1" w:styleId="107109EC8EC0472CA99C34129A122F43">
    <w:name w:val="107109EC8EC0472CA99C34129A122F43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265898" w:themeColor="text2" w:themeTint="E6"/>
      <w:lang w:eastAsia="ja-JP"/>
    </w:rPr>
  </w:style>
  <w:style w:type="paragraph" w:customStyle="1" w:styleId="652AF532B6EF4A1AAA03BE2E8B0C0223">
    <w:name w:val="652AF532B6EF4A1AAA03BE2E8B0C0223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A0E2929451C44EF2857669D44351EB80">
    <w:name w:val="A0E2929451C44EF2857669D44351EB80"/>
  </w:style>
  <w:style w:type="paragraph" w:customStyle="1" w:styleId="4F11FEB401194053B3CDE420DA3FDFD1">
    <w:name w:val="4F11FEB401194053B3CDE420DA3FDFD1"/>
  </w:style>
  <w:style w:type="paragraph" w:customStyle="1" w:styleId="EEC32F0AA6554D08A131056B4E44D7E1">
    <w:name w:val="EEC32F0AA6554D08A131056B4E44D7E1"/>
  </w:style>
  <w:style w:type="paragraph" w:customStyle="1" w:styleId="8709F6FC603D400FB4F7C8AC6ED0EB00">
    <w:name w:val="8709F6FC603D400FB4F7C8AC6ED0EB00"/>
  </w:style>
  <w:style w:type="paragraph" w:customStyle="1" w:styleId="48AD261B1BA64A94A78E95335ED5C5A4">
    <w:name w:val="48AD261B1BA64A94A78E95335ED5C5A4"/>
  </w:style>
  <w:style w:type="paragraph" w:customStyle="1" w:styleId="447821B6B9924ECE9D68D85567A83176">
    <w:name w:val="447821B6B9924ECE9D68D85567A83176"/>
  </w:style>
  <w:style w:type="paragraph" w:customStyle="1" w:styleId="7476E676CB6A46F78935DDA71D7D9F07">
    <w:name w:val="7476E676CB6A46F78935DDA71D7D9F07"/>
  </w:style>
  <w:style w:type="paragraph" w:customStyle="1" w:styleId="10275EC0BE0B41769B3D31FD5D25063D">
    <w:name w:val="10275EC0BE0B41769B3D31FD5D25063D"/>
  </w:style>
  <w:style w:type="paragraph" w:customStyle="1" w:styleId="7577D65C5D3C46858CFFD991CD5F6D99">
    <w:name w:val="7577D65C5D3C46858CFFD991CD5F6D99"/>
  </w:style>
  <w:style w:type="paragraph" w:customStyle="1" w:styleId="94B6C402A511452AB3B767F5DA464DC3">
    <w:name w:val="94B6C402A511452AB3B767F5DA464DC3"/>
  </w:style>
  <w:style w:type="paragraph" w:customStyle="1" w:styleId="3E1492657D0C453CB3D0361E761756CB">
    <w:name w:val="3E1492657D0C453CB3D0361E761756CB"/>
  </w:style>
  <w:style w:type="paragraph" w:customStyle="1" w:styleId="60C9202C681C4BD3A030D2245B984F65">
    <w:name w:val="60C9202C681C4BD3A030D2245B984F65"/>
  </w:style>
  <w:style w:type="paragraph" w:customStyle="1" w:styleId="8F0991EEBC0345ACB2F48304A0B8D22A">
    <w:name w:val="8F0991EEBC0345ACB2F48304A0B8D22A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paragraph" w:customStyle="1" w:styleId="F29A8D3D5A2944C6B30B933FBB31A466">
    <w:name w:val="F29A8D3D5A2944C6B30B933FBB31A466"/>
  </w:style>
  <w:style w:type="paragraph" w:customStyle="1" w:styleId="CDB6101464A74E609FA14BB6110ABC04">
    <w:name w:val="CDB6101464A74E609FA14BB6110ABC04"/>
  </w:style>
  <w:style w:type="paragraph" w:customStyle="1" w:styleId="1AF624FC057D45CD959D3B87040303A1">
    <w:name w:val="1AF624FC057D45CD959D3B87040303A1"/>
  </w:style>
  <w:style w:type="paragraph" w:customStyle="1" w:styleId="09BF2FB3D1434BFC8FF2AE98AAC7A35C">
    <w:name w:val="09BF2FB3D1434BFC8FF2AE98AAC7A35C"/>
  </w:style>
  <w:style w:type="paragraph" w:customStyle="1" w:styleId="0F6C82B3C2414116B0B2E6D8A846D93F">
    <w:name w:val="0F6C82B3C2414116B0B2E6D8A846D93F"/>
  </w:style>
  <w:style w:type="paragraph" w:customStyle="1" w:styleId="874EE2F77C5447888DBE452B6ECD060E">
    <w:name w:val="874EE2F77C5447888DBE452B6ECD060E"/>
  </w:style>
  <w:style w:type="paragraph" w:customStyle="1" w:styleId="1CB0F8402FD5427DBF10D92A08E95A0E">
    <w:name w:val="1CB0F8402FD5427DBF10D92A08E95A0E"/>
  </w:style>
  <w:style w:type="paragraph" w:customStyle="1" w:styleId="074418B8672B4C5998A9B94A9175FAA6">
    <w:name w:val="074418B8672B4C5998A9B94A9175FAA6"/>
  </w:style>
  <w:style w:type="paragraph" w:customStyle="1" w:styleId="D63D71E8D7ED4664BA4FA0E1673D85BC">
    <w:name w:val="D63D71E8D7ED4664BA4FA0E1673D85BC"/>
  </w:style>
  <w:style w:type="paragraph" w:customStyle="1" w:styleId="91B32EA0736C4D9883C61C13844A2F85">
    <w:name w:val="91B32EA0736C4D9883C61C13844A2F85"/>
  </w:style>
  <w:style w:type="paragraph" w:customStyle="1" w:styleId="7EAB770654564E4091C215DCC50DCE5C">
    <w:name w:val="7EAB770654564E4091C215DCC50DCE5C"/>
  </w:style>
  <w:style w:type="paragraph" w:customStyle="1" w:styleId="374748ACC0324D0E890EFDA9FF660149">
    <w:name w:val="374748ACC0324D0E890EFDA9FF660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Буклет.dotx</Template>
  <TotalTime>158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Максим</dc:creator>
  <cp:keywords>Наставничество – путь к успеху каждого ребенка!</cp:keywords>
  <cp:lastModifiedBy>Владелец</cp:lastModifiedBy>
  <cp:revision>5</cp:revision>
  <cp:lastPrinted>2024-11-22T09:01:00Z</cp:lastPrinted>
  <dcterms:created xsi:type="dcterms:W3CDTF">2024-11-22T04:25:00Z</dcterms:created>
  <dcterms:modified xsi:type="dcterms:W3CDTF">2025-09-17T04:32:00Z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